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Look w:val="04A0"/>
      </w:tblPr>
      <w:tblGrid>
        <w:gridCol w:w="3336"/>
        <w:gridCol w:w="3163"/>
        <w:gridCol w:w="3337"/>
      </w:tblGrid>
      <w:tr w:rsidR="00C244ED" w:rsidTr="00C244ED">
        <w:tc>
          <w:tcPr>
            <w:tcW w:w="3336" w:type="dxa"/>
            <w:hideMark/>
          </w:tcPr>
          <w:p w:rsidR="00C244ED" w:rsidRDefault="00C244ED">
            <w:pPr>
              <w:jc w:val="center"/>
              <w:rPr>
                <w:bCs/>
              </w:rPr>
            </w:pPr>
            <w:r>
              <w:rPr>
                <w:bCs/>
              </w:rPr>
              <w:t>ПРИНЯТО</w:t>
            </w:r>
          </w:p>
          <w:p w:rsidR="00C244ED" w:rsidRDefault="00C244ED">
            <w:pPr>
              <w:jc w:val="center"/>
              <w:rPr>
                <w:bCs/>
              </w:rPr>
            </w:pPr>
            <w:r>
              <w:rPr>
                <w:bCs/>
              </w:rPr>
              <w:t>на заседании педагогического совета МОКУ «Любицкая средняя общеобразовательная школа»</w:t>
            </w:r>
          </w:p>
          <w:p w:rsidR="00C244ED" w:rsidRDefault="00C244E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«11» </w:t>
            </w:r>
            <w:r w:rsidR="003657EB">
              <w:rPr>
                <w:bCs/>
              </w:rPr>
              <w:t>нояб</w:t>
            </w:r>
            <w:r>
              <w:rPr>
                <w:bCs/>
              </w:rPr>
              <w:t>ря 202</w:t>
            </w:r>
            <w:r w:rsidR="003657EB">
              <w:rPr>
                <w:bCs/>
              </w:rPr>
              <w:t>0</w:t>
            </w:r>
            <w:r>
              <w:rPr>
                <w:bCs/>
              </w:rPr>
              <w:t xml:space="preserve"> г.</w:t>
            </w:r>
          </w:p>
          <w:p w:rsidR="00C244ED" w:rsidRDefault="00C244ED">
            <w:pPr>
              <w:jc w:val="center"/>
              <w:rPr>
                <w:bCs/>
              </w:rPr>
            </w:pPr>
            <w:r>
              <w:rPr>
                <w:bCs/>
              </w:rPr>
              <w:t>Протокол № 0</w:t>
            </w:r>
            <w:r w:rsidR="003B16A0">
              <w:rPr>
                <w:bCs/>
              </w:rPr>
              <w:t>8</w:t>
            </w:r>
          </w:p>
          <w:p w:rsidR="00C244ED" w:rsidRDefault="00C244ED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 педсовета</w:t>
            </w:r>
          </w:p>
          <w:p w:rsidR="00C244ED" w:rsidRDefault="00C244E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_______ В. ЛУКЬЯНЧИКОВА</w:t>
            </w:r>
          </w:p>
        </w:tc>
        <w:tc>
          <w:tcPr>
            <w:tcW w:w="3163" w:type="dxa"/>
          </w:tcPr>
          <w:p w:rsidR="00C244ED" w:rsidRDefault="00C24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37" w:type="dxa"/>
          </w:tcPr>
          <w:p w:rsidR="00C244ED" w:rsidRDefault="00C244E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УТВЕРЖДЕНО</w:t>
            </w:r>
          </w:p>
          <w:p w:rsidR="00C244ED" w:rsidRDefault="00C244ED">
            <w:pPr>
              <w:jc w:val="center"/>
              <w:rPr>
                <w:rFonts w:eastAsia="Calibri"/>
                <w:bCs/>
              </w:rPr>
            </w:pPr>
          </w:p>
          <w:p w:rsidR="00C244ED" w:rsidRPr="00E65D00" w:rsidRDefault="00C244E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 xml:space="preserve">Приказом по школе № </w:t>
            </w:r>
            <w:r w:rsidR="000E49C4" w:rsidRPr="00E65D00">
              <w:rPr>
                <w:bCs/>
              </w:rPr>
              <w:t>152</w:t>
            </w:r>
            <w:r w:rsidRPr="00E65D00">
              <w:rPr>
                <w:bCs/>
              </w:rPr>
              <w:t xml:space="preserve"> </w:t>
            </w:r>
          </w:p>
          <w:p w:rsidR="00C244ED" w:rsidRDefault="00C244ED">
            <w:pPr>
              <w:jc w:val="center"/>
              <w:rPr>
                <w:bCs/>
              </w:rPr>
            </w:pPr>
            <w:r w:rsidRPr="00E65D00">
              <w:rPr>
                <w:bCs/>
              </w:rPr>
              <w:t>от «1</w:t>
            </w:r>
            <w:r w:rsidR="000E49C4" w:rsidRPr="00E65D00">
              <w:rPr>
                <w:bCs/>
              </w:rPr>
              <w:t>7</w:t>
            </w:r>
            <w:r w:rsidRPr="00E65D00">
              <w:rPr>
                <w:bCs/>
              </w:rPr>
              <w:t xml:space="preserve">» </w:t>
            </w:r>
            <w:r w:rsidR="000E49C4" w:rsidRPr="00E65D00">
              <w:rPr>
                <w:bCs/>
              </w:rPr>
              <w:t>нояб</w:t>
            </w:r>
            <w:r w:rsidRPr="00E65D00">
              <w:rPr>
                <w:bCs/>
              </w:rPr>
              <w:t>ря 202</w:t>
            </w:r>
            <w:r w:rsidR="000E49C4" w:rsidRPr="00E65D00">
              <w:rPr>
                <w:bCs/>
              </w:rPr>
              <w:t>0</w:t>
            </w:r>
            <w:r w:rsidRPr="00E65D00">
              <w:rPr>
                <w:bCs/>
              </w:rPr>
              <w:t xml:space="preserve"> г.</w:t>
            </w:r>
          </w:p>
          <w:p w:rsidR="00C244ED" w:rsidRDefault="00C244ED">
            <w:pPr>
              <w:jc w:val="center"/>
              <w:rPr>
                <w:bCs/>
              </w:rPr>
            </w:pPr>
            <w:r>
              <w:rPr>
                <w:bCs/>
              </w:rPr>
              <w:t>Директор МОКУ «Любицкая средняя общеобразовательная школа»</w:t>
            </w:r>
          </w:p>
          <w:p w:rsidR="00C244ED" w:rsidRDefault="00C244E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______________ В. КОНОРЕВ</w:t>
            </w:r>
          </w:p>
        </w:tc>
      </w:tr>
    </w:tbl>
    <w:p w:rsidR="00C244ED" w:rsidRDefault="00C244ED"/>
    <w:p w:rsidR="00D30DE3" w:rsidRDefault="00C244ED" w:rsidP="00D30DE3">
      <w:pPr>
        <w:jc w:val="center"/>
        <w:rPr>
          <w:b/>
          <w:sz w:val="28"/>
          <w:szCs w:val="28"/>
        </w:rPr>
      </w:pPr>
      <w:r w:rsidRPr="00D30DE3">
        <w:rPr>
          <w:b/>
          <w:sz w:val="28"/>
          <w:szCs w:val="28"/>
        </w:rPr>
        <w:t>ПОЛОЖЕНИЕ</w:t>
      </w:r>
    </w:p>
    <w:p w:rsidR="00D30DE3" w:rsidRDefault="00C244ED" w:rsidP="00D30DE3">
      <w:pPr>
        <w:jc w:val="center"/>
        <w:rPr>
          <w:b/>
          <w:sz w:val="28"/>
          <w:szCs w:val="28"/>
        </w:rPr>
      </w:pPr>
      <w:r w:rsidRPr="00D30DE3">
        <w:rPr>
          <w:b/>
          <w:sz w:val="28"/>
          <w:szCs w:val="28"/>
        </w:rPr>
        <w:t>о приемной комиссии по зачислению</w:t>
      </w:r>
    </w:p>
    <w:p w:rsidR="003673F4" w:rsidRPr="00D30DE3" w:rsidRDefault="00C244ED" w:rsidP="00D30DE3">
      <w:pPr>
        <w:jc w:val="center"/>
        <w:rPr>
          <w:b/>
          <w:sz w:val="28"/>
          <w:szCs w:val="28"/>
        </w:rPr>
      </w:pPr>
      <w:r w:rsidRPr="00D30DE3">
        <w:rPr>
          <w:b/>
          <w:sz w:val="28"/>
          <w:szCs w:val="28"/>
        </w:rPr>
        <w:t>в МОКУ «Любицкая средняя общеобразовательная школа»</w:t>
      </w:r>
    </w:p>
    <w:p w:rsidR="00C244ED" w:rsidRDefault="00C244ED"/>
    <w:p w:rsidR="00C244ED" w:rsidRPr="006B38FF" w:rsidRDefault="00C244ED" w:rsidP="00C244ED">
      <w:pPr>
        <w:pStyle w:val="a3"/>
        <w:numPr>
          <w:ilvl w:val="0"/>
          <w:numId w:val="1"/>
        </w:numPr>
        <w:rPr>
          <w:b/>
        </w:rPr>
      </w:pPr>
      <w:r w:rsidRPr="006B38FF">
        <w:rPr>
          <w:b/>
        </w:rPr>
        <w:t>Общие положения.</w:t>
      </w:r>
    </w:p>
    <w:p w:rsidR="00C244ED" w:rsidRDefault="00C244ED" w:rsidP="008D4F3B">
      <w:pPr>
        <w:pStyle w:val="a3"/>
        <w:jc w:val="both"/>
      </w:pPr>
      <w:r>
        <w:t>Приемная комиссия по зачислению в первый класс и последующие классы (далее – Комиссия) в МОКУ «Любицкая средняя общеобразовательная школа» (далее – Школа) в своих действиях руководствуется :</w:t>
      </w:r>
    </w:p>
    <w:p w:rsidR="00C244ED" w:rsidRDefault="008D5625" w:rsidP="008D4F3B">
      <w:pPr>
        <w:pStyle w:val="a3"/>
        <w:numPr>
          <w:ilvl w:val="0"/>
          <w:numId w:val="2"/>
        </w:numPr>
        <w:jc w:val="both"/>
      </w:pPr>
      <w:r>
        <w:t>Конституцией Российской Федерации;</w:t>
      </w:r>
    </w:p>
    <w:p w:rsidR="008D5625" w:rsidRDefault="008D5625" w:rsidP="008D4F3B">
      <w:pPr>
        <w:pStyle w:val="a3"/>
        <w:numPr>
          <w:ilvl w:val="0"/>
          <w:numId w:val="2"/>
        </w:numPr>
        <w:jc w:val="both"/>
      </w:pPr>
      <w:r>
        <w:t>Федеральным законом от 29.12.2012 г. № 273-ФЗ «Об образовании в Российской Федерации;</w:t>
      </w:r>
    </w:p>
    <w:p w:rsidR="008D5625" w:rsidRDefault="008D5625" w:rsidP="008D4F3B">
      <w:pPr>
        <w:pStyle w:val="a3"/>
        <w:numPr>
          <w:ilvl w:val="0"/>
          <w:numId w:val="2"/>
        </w:numPr>
        <w:jc w:val="both"/>
      </w:pPr>
      <w:r>
        <w:t>Федеральным законом от 27.05.1998 г. № 76-ФЗ «О статусе военнослужащих»;</w:t>
      </w:r>
    </w:p>
    <w:p w:rsidR="008D5625" w:rsidRDefault="008D5625" w:rsidP="008D4F3B">
      <w:pPr>
        <w:pStyle w:val="a3"/>
        <w:numPr>
          <w:ilvl w:val="0"/>
          <w:numId w:val="2"/>
        </w:numPr>
        <w:jc w:val="both"/>
      </w:pPr>
      <w:r>
        <w:t>Федеральным законом от 27.07.2006 г. № 152-ФЗ «О персональных данных»</w:t>
      </w:r>
    </w:p>
    <w:p w:rsidR="008D5625" w:rsidRDefault="008D5625" w:rsidP="008D4F3B">
      <w:pPr>
        <w:pStyle w:val="a3"/>
        <w:numPr>
          <w:ilvl w:val="0"/>
          <w:numId w:val="2"/>
        </w:numPr>
        <w:jc w:val="both"/>
      </w:pPr>
      <w:r>
        <w:t>Федеральным законом от 27.07.2010 № 21-ФЗ «Об организации предоставления государственных и муниципальных услуг»;</w:t>
      </w:r>
    </w:p>
    <w:p w:rsidR="008D5625" w:rsidRDefault="008D5625" w:rsidP="008D4F3B">
      <w:pPr>
        <w:pStyle w:val="a3"/>
        <w:numPr>
          <w:ilvl w:val="0"/>
          <w:numId w:val="2"/>
        </w:numPr>
        <w:jc w:val="both"/>
      </w:pPr>
      <w:r>
        <w:t>Федеральным законом от 07.02.2011 г. № 3-ФЗ «О полиции»;</w:t>
      </w:r>
    </w:p>
    <w:p w:rsidR="008D5625" w:rsidRDefault="006B38FF" w:rsidP="008D4F3B">
      <w:pPr>
        <w:pStyle w:val="a3"/>
        <w:numPr>
          <w:ilvl w:val="0"/>
          <w:numId w:val="2"/>
        </w:numPr>
        <w:jc w:val="both"/>
      </w:pPr>
      <w:r>
        <w:t>Федеральным законом от 30.12.2012 г. № 283-ФЗ «О социальных гарантиях сотрудникам»;</w:t>
      </w:r>
    </w:p>
    <w:p w:rsidR="006B38FF" w:rsidRDefault="006B38FF" w:rsidP="008D4F3B">
      <w:pPr>
        <w:pStyle w:val="a3"/>
        <w:numPr>
          <w:ilvl w:val="0"/>
          <w:numId w:val="2"/>
        </w:numPr>
        <w:jc w:val="both"/>
      </w:pPr>
      <w:r>
        <w:t>Приказом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</w:p>
    <w:p w:rsidR="006B38FF" w:rsidRDefault="006B38FF" w:rsidP="008D4F3B">
      <w:pPr>
        <w:pStyle w:val="a3"/>
        <w:numPr>
          <w:ilvl w:val="0"/>
          <w:numId w:val="2"/>
        </w:numPr>
        <w:jc w:val="both"/>
      </w:pPr>
      <w:r>
        <w:t>Распорядительными документами администрации Медвенского района Курской области, регламентирующими правила приема в образовательные организации, подведомственные администрации Медвенского района;</w:t>
      </w:r>
    </w:p>
    <w:p w:rsidR="006B38FF" w:rsidRDefault="006B38FF" w:rsidP="008D4F3B">
      <w:pPr>
        <w:pStyle w:val="a3"/>
        <w:numPr>
          <w:ilvl w:val="0"/>
          <w:numId w:val="2"/>
        </w:numPr>
        <w:jc w:val="both"/>
      </w:pPr>
      <w:r>
        <w:t>Локальными актами Школы, регламентирующими правили приема в Школу.</w:t>
      </w:r>
    </w:p>
    <w:p w:rsidR="006B38FF" w:rsidRDefault="006B38FF" w:rsidP="006B38FF">
      <w:pPr>
        <w:pStyle w:val="a3"/>
        <w:ind w:left="1440"/>
      </w:pPr>
    </w:p>
    <w:p w:rsidR="0062748F" w:rsidRPr="0051648B" w:rsidRDefault="0062748F" w:rsidP="00C244ED">
      <w:pPr>
        <w:pStyle w:val="a3"/>
        <w:numPr>
          <w:ilvl w:val="0"/>
          <w:numId w:val="1"/>
        </w:numPr>
        <w:rPr>
          <w:b/>
        </w:rPr>
      </w:pPr>
      <w:r w:rsidRPr="0051648B">
        <w:rPr>
          <w:b/>
        </w:rPr>
        <w:t>Комиссия.</w:t>
      </w:r>
    </w:p>
    <w:p w:rsidR="00C244ED" w:rsidRDefault="0062748F" w:rsidP="008D4F3B">
      <w:pPr>
        <w:pStyle w:val="a3"/>
        <w:jc w:val="both"/>
      </w:pPr>
      <w:r>
        <w:t>Состав Комиссии утверждается приказом директора Школы на 1 год.</w:t>
      </w:r>
    </w:p>
    <w:p w:rsidR="0062748F" w:rsidRDefault="0062748F" w:rsidP="008D4F3B">
      <w:pPr>
        <w:pStyle w:val="a3"/>
        <w:jc w:val="both"/>
      </w:pPr>
      <w:r>
        <w:t>В состав Комиссии входят представители администрации, педагогические работники Школы.</w:t>
      </w:r>
    </w:p>
    <w:p w:rsidR="0062748F" w:rsidRDefault="0062748F" w:rsidP="008D4F3B">
      <w:pPr>
        <w:pStyle w:val="a3"/>
        <w:jc w:val="both"/>
      </w:pPr>
      <w:r>
        <w:t>Председателем и заместителем председателя комиссии назначаются представители администрации Школы.</w:t>
      </w:r>
    </w:p>
    <w:p w:rsidR="0062748F" w:rsidRDefault="0062748F" w:rsidP="008D4F3B">
      <w:pPr>
        <w:pStyle w:val="a3"/>
        <w:jc w:val="both"/>
      </w:pPr>
      <w:r>
        <w:t>Секретарем комиссии назначается сотрудник Школы.</w:t>
      </w:r>
    </w:p>
    <w:p w:rsidR="0062748F" w:rsidRDefault="0062748F" w:rsidP="008D4F3B">
      <w:pPr>
        <w:pStyle w:val="a3"/>
        <w:jc w:val="both"/>
      </w:pPr>
      <w:r>
        <w:t>Комиссия работает в соответствии с графиком, утвержденным приказом директора школы.</w:t>
      </w:r>
    </w:p>
    <w:p w:rsidR="0062748F" w:rsidRDefault="0062748F" w:rsidP="008D4F3B">
      <w:pPr>
        <w:pStyle w:val="a3"/>
        <w:jc w:val="both"/>
      </w:pPr>
      <w:r>
        <w:t>Заседания Комиссии могут проводиться по мере необходимости.</w:t>
      </w:r>
    </w:p>
    <w:p w:rsidR="0062748F" w:rsidRDefault="0051648B" w:rsidP="008D4F3B">
      <w:pPr>
        <w:pStyle w:val="a3"/>
        <w:jc w:val="both"/>
      </w:pPr>
      <w:r>
        <w:t>Решения комиссии оформляются протоколами.</w:t>
      </w:r>
    </w:p>
    <w:p w:rsidR="0051648B" w:rsidRDefault="0051648B" w:rsidP="008D4F3B">
      <w:pPr>
        <w:pStyle w:val="a3"/>
        <w:jc w:val="both"/>
      </w:pPr>
      <w:r>
        <w:t>Решение Комиссии считается правомочным, если на заседании присутствуют более половины членов Комиссии.</w:t>
      </w:r>
    </w:p>
    <w:p w:rsidR="0051648B" w:rsidRDefault="0051648B" w:rsidP="008D4F3B">
      <w:pPr>
        <w:pStyle w:val="a3"/>
        <w:jc w:val="both"/>
      </w:pPr>
      <w:r>
        <w:t>Протоколы заседания Комиссии подписываются председателем и секретарем.</w:t>
      </w:r>
    </w:p>
    <w:p w:rsidR="0051648B" w:rsidRDefault="0051648B" w:rsidP="0062748F">
      <w:pPr>
        <w:pStyle w:val="a3"/>
      </w:pPr>
    </w:p>
    <w:p w:rsidR="0051648B" w:rsidRPr="008D4F3B" w:rsidRDefault="0051648B" w:rsidP="0051648B">
      <w:pPr>
        <w:pStyle w:val="a3"/>
        <w:numPr>
          <w:ilvl w:val="0"/>
          <w:numId w:val="1"/>
        </w:numPr>
        <w:rPr>
          <w:b/>
        </w:rPr>
      </w:pPr>
      <w:r w:rsidRPr="008D4F3B">
        <w:rPr>
          <w:b/>
        </w:rPr>
        <w:t>Задачи Комиссии.</w:t>
      </w:r>
    </w:p>
    <w:p w:rsidR="0051648B" w:rsidRDefault="0051648B" w:rsidP="008D4F3B">
      <w:pPr>
        <w:pStyle w:val="a3"/>
        <w:jc w:val="both"/>
      </w:pPr>
      <w:r>
        <w:t>Информирование родителей (законных представителей) о порядке приема в 1 класс.</w:t>
      </w:r>
    </w:p>
    <w:p w:rsidR="0051648B" w:rsidRDefault="0051648B" w:rsidP="008D4F3B">
      <w:pPr>
        <w:pStyle w:val="a3"/>
        <w:jc w:val="both"/>
      </w:pPr>
      <w:r>
        <w:t>Рассмотрение заявлений родителей (законных представителей) о предоставлении услуги по зачислению в 1 класс Школы.</w:t>
      </w:r>
    </w:p>
    <w:p w:rsidR="0051648B" w:rsidRDefault="0051648B" w:rsidP="008D4F3B">
      <w:pPr>
        <w:pStyle w:val="a3"/>
        <w:jc w:val="both"/>
      </w:pPr>
      <w:r>
        <w:t>П</w:t>
      </w:r>
      <w:r w:rsidR="008D4F3B">
        <w:t>рин</w:t>
      </w:r>
      <w:r>
        <w:t>я</w:t>
      </w:r>
      <w:r w:rsidR="008D4F3B">
        <w:t>т</w:t>
      </w:r>
      <w:r>
        <w:t>ие решения о зачислении в 1 класс в соответствии</w:t>
      </w:r>
      <w:r w:rsidR="008D4F3B">
        <w:t xml:space="preserve"> с действующим законодательством.</w:t>
      </w:r>
    </w:p>
    <w:p w:rsidR="008D4F3B" w:rsidRDefault="008D4F3B" w:rsidP="0051648B">
      <w:pPr>
        <w:pStyle w:val="a3"/>
      </w:pPr>
    </w:p>
    <w:p w:rsidR="0051648B" w:rsidRPr="008D4F3B" w:rsidRDefault="008D4F3B" w:rsidP="0051648B">
      <w:pPr>
        <w:pStyle w:val="a3"/>
        <w:numPr>
          <w:ilvl w:val="0"/>
          <w:numId w:val="1"/>
        </w:numPr>
        <w:rPr>
          <w:b/>
        </w:rPr>
      </w:pPr>
      <w:r w:rsidRPr="008D4F3B">
        <w:rPr>
          <w:b/>
        </w:rPr>
        <w:t>Организация работы Комиссии.</w:t>
      </w:r>
    </w:p>
    <w:p w:rsidR="008D4F3B" w:rsidRDefault="008D4F3B" w:rsidP="008D4F3B">
      <w:pPr>
        <w:pStyle w:val="a3"/>
        <w:jc w:val="both"/>
      </w:pPr>
      <w:r>
        <w:t>Перед началом приема электронных заявлений Комиссия информирует родителей (законных представителей) через размещение на информационном стенде и сайте Школы информации о порядке приема детей в 1 класс и количестве вакантных мест.</w:t>
      </w:r>
    </w:p>
    <w:p w:rsidR="00934BF7" w:rsidRDefault="00934BF7" w:rsidP="008D4F3B">
      <w:pPr>
        <w:pStyle w:val="a3"/>
        <w:jc w:val="both"/>
      </w:pPr>
      <w:r>
        <w:t>Секретарь Комиссии, ответственный за Контингент, ежедневно проверяет наличие электронных заявлений родителей (законных представителей) на предоставление услуги по зачислению в 1 класс, распечатывает заявления, регистрирует в журнале регистрации заявлений.</w:t>
      </w:r>
    </w:p>
    <w:p w:rsidR="00934BF7" w:rsidRDefault="00934BF7" w:rsidP="008D4F3B">
      <w:pPr>
        <w:pStyle w:val="a3"/>
        <w:jc w:val="both"/>
      </w:pPr>
      <w:r>
        <w:t xml:space="preserve">Комиссия на своих заседаниях рассматривает поступившие заявления и принимает решение о направлении приглашений родителя </w:t>
      </w:r>
      <w:r w:rsidR="00D71584">
        <w:t>(законным представителям) на прием в Школу для представления оригиналов документов или уведомления об отказе предоставления услуги с указанием причины отказа.</w:t>
      </w:r>
    </w:p>
    <w:p w:rsidR="00D71584" w:rsidRDefault="00D71584" w:rsidP="008D4F3B">
      <w:pPr>
        <w:pStyle w:val="a3"/>
        <w:jc w:val="both"/>
      </w:pPr>
      <w:r>
        <w:t>На основании решения Комиссии секретарь направляет электронные уведомления заявителям о приглашении на прием в Школу с указанием даты и времени приема.</w:t>
      </w:r>
    </w:p>
    <w:p w:rsidR="00D71584" w:rsidRDefault="00D71584" w:rsidP="008D4F3B">
      <w:pPr>
        <w:pStyle w:val="a3"/>
        <w:jc w:val="both"/>
      </w:pPr>
      <w:r>
        <w:t>Члены Комиссии ведет прием родителей (законных представителей) будущих первоклассников, рассматривают представленные оригиналы документов, необходимых для принятия решения о зачисления в 1 класс Школы в соответствии с действующим законодательством</w:t>
      </w:r>
      <w:r w:rsidR="006D1659">
        <w:t>, регистрируют подачу документов в журнале приема документов, выдают заявителю письменное уведомление о принятии документов либо письменное уведомление об отказе в случае если заявитель не представил необходимые документы.</w:t>
      </w:r>
    </w:p>
    <w:p w:rsidR="006D1659" w:rsidRDefault="006D1659" w:rsidP="008D4F3B">
      <w:pPr>
        <w:pStyle w:val="a3"/>
        <w:jc w:val="both"/>
      </w:pPr>
      <w:r>
        <w:t>Секретарь направляет электронное уведомление о принятии документов.</w:t>
      </w:r>
    </w:p>
    <w:p w:rsidR="006D1659" w:rsidRDefault="006D1659" w:rsidP="008D4F3B">
      <w:pPr>
        <w:pStyle w:val="a3"/>
        <w:jc w:val="both"/>
      </w:pPr>
      <w:r>
        <w:t>Комиссия принимает решение о зачислении в 1 класс детей, чьи родители (законные представители) представили документы в Школу, формирует списки для зачисления в 1 класс.</w:t>
      </w:r>
    </w:p>
    <w:p w:rsidR="006D1659" w:rsidRDefault="006D1659" w:rsidP="008D4F3B">
      <w:pPr>
        <w:pStyle w:val="a3"/>
        <w:jc w:val="both"/>
      </w:pPr>
      <w:r>
        <w:t>Председатель Комиссии передает решение Комиссии директору Школы для издания приказа о зачислении в 1 класс не позднее пяти дней с момента приема документов</w:t>
      </w:r>
      <w:r w:rsidR="00D30DE3">
        <w:t>.</w:t>
      </w:r>
    </w:p>
    <w:p w:rsidR="00D30DE3" w:rsidRDefault="00D30DE3" w:rsidP="008D4F3B">
      <w:pPr>
        <w:pStyle w:val="a3"/>
        <w:jc w:val="both"/>
      </w:pPr>
      <w:r>
        <w:t>Секретарь направляет заявителю уведомление о зачислении в 1 класс детей и номер приказа, и размещает на информационном стенде Школы о количестве принятых детей и вакантных местах.</w:t>
      </w:r>
    </w:p>
    <w:p w:rsidR="00D30DE3" w:rsidRDefault="00D30DE3" w:rsidP="008D4F3B">
      <w:pPr>
        <w:pStyle w:val="a3"/>
        <w:jc w:val="both"/>
      </w:pPr>
      <w:r>
        <w:t>Для решения вопроса о принятии детей в последующие классы Комиссия собирается для принятия решения по необходимости.</w:t>
      </w:r>
    </w:p>
    <w:p w:rsidR="00D71584" w:rsidRDefault="00D71584" w:rsidP="008D4F3B">
      <w:pPr>
        <w:pStyle w:val="a3"/>
        <w:jc w:val="both"/>
      </w:pPr>
      <w:r>
        <w:t xml:space="preserve"> </w:t>
      </w:r>
    </w:p>
    <w:p w:rsidR="008D4F3B" w:rsidRDefault="008D4F3B" w:rsidP="00D30DE3">
      <w:pPr>
        <w:pStyle w:val="a3"/>
      </w:pPr>
    </w:p>
    <w:p w:rsidR="0051648B" w:rsidRDefault="0051648B" w:rsidP="0062748F">
      <w:pPr>
        <w:pStyle w:val="a3"/>
      </w:pPr>
    </w:p>
    <w:sectPr w:rsidR="0051648B" w:rsidSect="00367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570" w:rsidRDefault="00FB2570" w:rsidP="00560EEE">
      <w:r>
        <w:separator/>
      </w:r>
    </w:p>
  </w:endnote>
  <w:endnote w:type="continuationSeparator" w:id="1">
    <w:p w:rsidR="00FB2570" w:rsidRDefault="00FB2570" w:rsidP="0056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EE" w:rsidRDefault="00560E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065751"/>
      <w:docPartObj>
        <w:docPartGallery w:val="Page Numbers (Bottom of Page)"/>
        <w:docPartUnique/>
      </w:docPartObj>
    </w:sdtPr>
    <w:sdtContent>
      <w:p w:rsidR="00560EEE" w:rsidRDefault="00560EEE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60EEE" w:rsidRDefault="00560EE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EE" w:rsidRDefault="00560E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570" w:rsidRDefault="00FB2570" w:rsidP="00560EEE">
      <w:r>
        <w:separator/>
      </w:r>
    </w:p>
  </w:footnote>
  <w:footnote w:type="continuationSeparator" w:id="1">
    <w:p w:rsidR="00FB2570" w:rsidRDefault="00FB2570" w:rsidP="00560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EE" w:rsidRDefault="00560E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EE" w:rsidRDefault="00560EE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EE" w:rsidRDefault="00560E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244"/>
    <w:multiLevelType w:val="hybridMultilevel"/>
    <w:tmpl w:val="6A68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7C8D"/>
    <w:multiLevelType w:val="hybridMultilevel"/>
    <w:tmpl w:val="E64EC1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4ED"/>
    <w:rsid w:val="000E49C4"/>
    <w:rsid w:val="002B006A"/>
    <w:rsid w:val="003657EB"/>
    <w:rsid w:val="003673F4"/>
    <w:rsid w:val="003B16A0"/>
    <w:rsid w:val="004F76D1"/>
    <w:rsid w:val="0051648B"/>
    <w:rsid w:val="00560EEE"/>
    <w:rsid w:val="0062748F"/>
    <w:rsid w:val="006B38FF"/>
    <w:rsid w:val="006D1659"/>
    <w:rsid w:val="008D4F3B"/>
    <w:rsid w:val="008D5625"/>
    <w:rsid w:val="00934BF7"/>
    <w:rsid w:val="00A53B06"/>
    <w:rsid w:val="00B34542"/>
    <w:rsid w:val="00C244ED"/>
    <w:rsid w:val="00D30DE3"/>
    <w:rsid w:val="00D71584"/>
    <w:rsid w:val="00E65D00"/>
    <w:rsid w:val="00FB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E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4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60E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0EEE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60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EE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Конорев</dc:creator>
  <cp:lastModifiedBy>Конорев</cp:lastModifiedBy>
  <cp:revision>4</cp:revision>
  <dcterms:created xsi:type="dcterms:W3CDTF">2021-06-10T07:33:00Z</dcterms:created>
  <dcterms:modified xsi:type="dcterms:W3CDTF">2021-06-10T08:56:00Z</dcterms:modified>
</cp:coreProperties>
</file>